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35F05" w14:textId="1D57120C" w:rsidR="003F2230" w:rsidRDefault="00144379" w:rsidP="008159B0">
      <w:pPr>
        <w:jc w:val="center"/>
        <w:rPr>
          <w:rFonts w:ascii="Arial" w:hAnsi="Arial" w:cs="Arial"/>
          <w:sz w:val="24"/>
          <w:szCs w:val="24"/>
        </w:rPr>
      </w:pPr>
      <w:r w:rsidRPr="00B35C48">
        <w:rPr>
          <w:noProof/>
          <w:lang w:eastAsia="en-CA"/>
        </w:rPr>
        <w:drawing>
          <wp:inline distT="0" distB="0" distL="0" distR="0" wp14:anchorId="26888535" wp14:editId="2BCE0A32">
            <wp:extent cx="2219325" cy="628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12F2A" w14:textId="1F26F5A2" w:rsidR="008159B0" w:rsidRDefault="00144379" w:rsidP="008159B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8159B0">
        <w:rPr>
          <w:rFonts w:ascii="Arial" w:hAnsi="Arial" w:cs="Arial"/>
          <w:sz w:val="24"/>
          <w:szCs w:val="24"/>
        </w:rPr>
        <w:t>Public Hearing Minutes</w:t>
      </w:r>
      <w:r w:rsidR="00B00C88">
        <w:rPr>
          <w:rFonts w:ascii="Arial" w:hAnsi="Arial" w:cs="Arial"/>
          <w:sz w:val="24"/>
          <w:szCs w:val="24"/>
        </w:rPr>
        <w:t xml:space="preserve"> – 202</w:t>
      </w:r>
      <w:r w:rsidR="00840AED">
        <w:rPr>
          <w:rFonts w:ascii="Arial" w:hAnsi="Arial" w:cs="Arial"/>
          <w:sz w:val="24"/>
          <w:szCs w:val="24"/>
        </w:rPr>
        <w:t>5</w:t>
      </w:r>
      <w:r w:rsidR="00B00C88">
        <w:rPr>
          <w:rFonts w:ascii="Arial" w:hAnsi="Arial" w:cs="Arial"/>
          <w:sz w:val="24"/>
          <w:szCs w:val="24"/>
        </w:rPr>
        <w:t xml:space="preserve"> Financial Plan</w:t>
      </w:r>
    </w:p>
    <w:p w14:paraId="4D0B2AC2" w14:textId="77777777" w:rsidR="008159B0" w:rsidRDefault="008159B0" w:rsidP="008159B0">
      <w:pPr>
        <w:jc w:val="center"/>
        <w:rPr>
          <w:rFonts w:ascii="Arial" w:hAnsi="Arial" w:cs="Arial"/>
          <w:sz w:val="24"/>
          <w:szCs w:val="24"/>
        </w:rPr>
      </w:pPr>
    </w:p>
    <w:p w14:paraId="40743FC6" w14:textId="2413E6AB" w:rsidR="008159B0" w:rsidRDefault="00DB0B95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6:3</w:t>
      </w:r>
      <w:r w:rsidR="00216C28">
        <w:rPr>
          <w:rFonts w:ascii="Arial" w:hAnsi="Arial" w:cs="Arial"/>
          <w:sz w:val="24"/>
          <w:szCs w:val="24"/>
        </w:rPr>
        <w:t>0</w:t>
      </w:r>
      <w:r w:rsidR="008159B0">
        <w:rPr>
          <w:rFonts w:ascii="Arial" w:hAnsi="Arial" w:cs="Arial"/>
          <w:sz w:val="24"/>
          <w:szCs w:val="24"/>
        </w:rPr>
        <w:t xml:space="preserve"> p.m. PUBLIC HEA</w:t>
      </w:r>
      <w:r w:rsidR="006D5AFD">
        <w:rPr>
          <w:rFonts w:ascii="Arial" w:hAnsi="Arial" w:cs="Arial"/>
          <w:sz w:val="24"/>
          <w:szCs w:val="24"/>
        </w:rPr>
        <w:t xml:space="preserve">RING on </w:t>
      </w:r>
      <w:r w:rsidR="00840AED">
        <w:rPr>
          <w:rFonts w:ascii="Arial" w:hAnsi="Arial" w:cs="Arial"/>
          <w:sz w:val="24"/>
          <w:szCs w:val="24"/>
        </w:rPr>
        <w:t>Wednesday, April 23,</w:t>
      </w:r>
      <w:r w:rsidR="006D5AFD">
        <w:rPr>
          <w:rFonts w:ascii="Arial" w:hAnsi="Arial" w:cs="Arial"/>
          <w:sz w:val="24"/>
          <w:szCs w:val="24"/>
        </w:rPr>
        <w:t xml:space="preserve"> 202</w:t>
      </w:r>
      <w:r w:rsidR="00840AED">
        <w:rPr>
          <w:rFonts w:ascii="Arial" w:hAnsi="Arial" w:cs="Arial"/>
          <w:sz w:val="24"/>
          <w:szCs w:val="24"/>
        </w:rPr>
        <w:t>5</w:t>
      </w:r>
      <w:r w:rsidR="00E2321E">
        <w:rPr>
          <w:rFonts w:ascii="Arial" w:hAnsi="Arial" w:cs="Arial"/>
          <w:sz w:val="24"/>
          <w:szCs w:val="24"/>
        </w:rPr>
        <w:t xml:space="preserve"> </w:t>
      </w:r>
      <w:r w:rsidR="008159B0">
        <w:rPr>
          <w:rFonts w:ascii="Arial" w:hAnsi="Arial" w:cs="Arial"/>
          <w:sz w:val="24"/>
          <w:szCs w:val="24"/>
        </w:rPr>
        <w:t xml:space="preserve">at the </w:t>
      </w:r>
      <w:r>
        <w:rPr>
          <w:rFonts w:ascii="Arial" w:hAnsi="Arial" w:cs="Arial"/>
          <w:sz w:val="24"/>
          <w:szCs w:val="24"/>
        </w:rPr>
        <w:t>RM of Grahamdale Municipal Office</w:t>
      </w:r>
      <w:r w:rsidR="00A37310">
        <w:rPr>
          <w:rFonts w:ascii="Arial" w:hAnsi="Arial" w:cs="Arial"/>
          <w:sz w:val="24"/>
          <w:szCs w:val="24"/>
        </w:rPr>
        <w:t xml:space="preserve"> in Moosehorn, Manitoba.</w:t>
      </w:r>
    </w:p>
    <w:p w14:paraId="46BF6CF7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38C417FF" w14:textId="4A059744" w:rsidR="008159B0" w:rsidRDefault="006D5AFD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MATTER OF: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20</w:t>
      </w:r>
      <w:r w:rsidR="001B0EA6">
        <w:rPr>
          <w:rFonts w:ascii="Arial" w:hAnsi="Arial" w:cs="Arial"/>
          <w:sz w:val="24"/>
          <w:szCs w:val="24"/>
        </w:rPr>
        <w:t>2</w:t>
      </w:r>
      <w:r w:rsidR="00840AED">
        <w:rPr>
          <w:rFonts w:ascii="Arial" w:hAnsi="Arial" w:cs="Arial"/>
          <w:sz w:val="24"/>
          <w:szCs w:val="24"/>
        </w:rPr>
        <w:t>5</w:t>
      </w:r>
      <w:r w:rsidR="00715E54">
        <w:rPr>
          <w:rFonts w:ascii="Arial" w:hAnsi="Arial" w:cs="Arial"/>
          <w:sz w:val="24"/>
          <w:szCs w:val="24"/>
        </w:rPr>
        <w:t xml:space="preserve"> </w:t>
      </w:r>
      <w:r w:rsidR="008159B0">
        <w:rPr>
          <w:rFonts w:ascii="Arial" w:hAnsi="Arial" w:cs="Arial"/>
          <w:sz w:val="24"/>
          <w:szCs w:val="24"/>
        </w:rPr>
        <w:t>Financial Plan</w:t>
      </w:r>
    </w:p>
    <w:p w14:paraId="55D96A6D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4C0F3731" w14:textId="39E9753F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</w:t>
      </w:r>
      <w:r w:rsidR="00763417">
        <w:rPr>
          <w:rFonts w:ascii="Arial" w:hAnsi="Arial" w:cs="Arial"/>
          <w:sz w:val="24"/>
          <w:szCs w:val="24"/>
        </w:rPr>
        <w:t>ent:</w:t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E2321E">
        <w:rPr>
          <w:rFonts w:ascii="Arial" w:hAnsi="Arial" w:cs="Arial"/>
          <w:sz w:val="24"/>
          <w:szCs w:val="24"/>
        </w:rPr>
        <w:t>Reeve Craig Howse</w:t>
      </w:r>
    </w:p>
    <w:p w14:paraId="02345D79" w14:textId="68739F05" w:rsidR="00DB0B95" w:rsidRDefault="00DB0B95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Councillor Charlotte Lindell</w:t>
      </w:r>
    </w:p>
    <w:p w14:paraId="70875C21" w14:textId="36A87682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Councillor </w:t>
      </w:r>
      <w:r w:rsidR="006D5AFD">
        <w:rPr>
          <w:rFonts w:ascii="Arial" w:hAnsi="Arial" w:cs="Arial"/>
          <w:sz w:val="24"/>
          <w:szCs w:val="24"/>
        </w:rPr>
        <w:t>Kevin Nickel</w:t>
      </w:r>
    </w:p>
    <w:p w14:paraId="77D71E15" w14:textId="1921907C" w:rsidR="00DB0B95" w:rsidRDefault="00DB0B95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Councillor Glen Metner</w:t>
      </w:r>
    </w:p>
    <w:p w14:paraId="13E66456" w14:textId="0E1316E1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Councillor Greg Jabusch</w:t>
      </w:r>
    </w:p>
    <w:p w14:paraId="0D617BF3" w14:textId="50FBB923" w:rsidR="00840AED" w:rsidRDefault="00840AED" w:rsidP="00840AED">
      <w:pPr>
        <w:ind w:left="28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Councillor Jason Bittner</w:t>
      </w:r>
    </w:p>
    <w:p w14:paraId="175E7941" w14:textId="61B905AA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Councillor Dollard Gould</w:t>
      </w:r>
    </w:p>
    <w:p w14:paraId="1E5E7514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CAO Shelly Schwitek</w:t>
      </w:r>
    </w:p>
    <w:p w14:paraId="28BE382A" w14:textId="713D85A8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D5AFD">
        <w:rPr>
          <w:rFonts w:ascii="Arial" w:hAnsi="Arial" w:cs="Arial"/>
          <w:sz w:val="24"/>
          <w:szCs w:val="24"/>
        </w:rPr>
        <w:t>CFO</w:t>
      </w:r>
      <w:r>
        <w:rPr>
          <w:rFonts w:ascii="Arial" w:hAnsi="Arial" w:cs="Arial"/>
          <w:sz w:val="24"/>
          <w:szCs w:val="24"/>
        </w:rPr>
        <w:t xml:space="preserve"> </w:t>
      </w:r>
      <w:r w:rsidR="00840AED">
        <w:rPr>
          <w:rFonts w:ascii="Arial" w:hAnsi="Arial" w:cs="Arial"/>
          <w:sz w:val="24"/>
          <w:szCs w:val="24"/>
        </w:rPr>
        <w:t>Joanne Bauch</w:t>
      </w:r>
    </w:p>
    <w:p w14:paraId="603D7E62" w14:textId="32265549" w:rsidR="00840AED" w:rsidRDefault="00840AED" w:rsidP="00840AED">
      <w:pPr>
        <w:ind w:left="28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Assistant CAO Devan McCoubrey</w:t>
      </w:r>
    </w:p>
    <w:p w14:paraId="07BF4412" w14:textId="04242655" w:rsidR="00422EDE" w:rsidRDefault="00840AED" w:rsidP="00840AED">
      <w:pPr>
        <w:ind w:left="28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Admin Assistant Barbara Sparrow</w:t>
      </w:r>
    </w:p>
    <w:p w14:paraId="59922F36" w14:textId="7E894896" w:rsidR="00B02C3C" w:rsidRDefault="00A24B59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Admin</w:t>
      </w:r>
      <w:r w:rsidR="00222B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Assistant Justin Shannon </w:t>
      </w:r>
    </w:p>
    <w:p w14:paraId="247D6A11" w14:textId="187336D4" w:rsidR="006D5AFD" w:rsidRDefault="00263F6D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63528CE" w14:textId="6750880F" w:rsidR="00763417" w:rsidRDefault="006D5AFD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Via zoom:</w:t>
      </w:r>
      <w:r w:rsidR="00216C28">
        <w:rPr>
          <w:rFonts w:ascii="Arial" w:hAnsi="Arial" w:cs="Arial"/>
          <w:sz w:val="24"/>
          <w:szCs w:val="24"/>
        </w:rPr>
        <w:tab/>
      </w:r>
      <w:r w:rsidR="00263F6D">
        <w:rPr>
          <w:rFonts w:ascii="Arial" w:hAnsi="Arial" w:cs="Arial"/>
          <w:sz w:val="24"/>
          <w:szCs w:val="24"/>
        </w:rPr>
        <w:tab/>
      </w:r>
      <w:r w:rsidR="00263F6D">
        <w:rPr>
          <w:rFonts w:ascii="Arial" w:hAnsi="Arial" w:cs="Arial"/>
          <w:sz w:val="24"/>
          <w:szCs w:val="24"/>
        </w:rPr>
        <w:tab/>
      </w:r>
      <w:r w:rsidR="00263F6D">
        <w:rPr>
          <w:rFonts w:ascii="Arial" w:hAnsi="Arial" w:cs="Arial"/>
          <w:sz w:val="24"/>
          <w:szCs w:val="24"/>
        </w:rPr>
        <w:tab/>
      </w:r>
      <w:r w:rsidR="009532F3">
        <w:rPr>
          <w:rFonts w:ascii="Arial" w:hAnsi="Arial" w:cs="Arial"/>
          <w:sz w:val="24"/>
          <w:szCs w:val="24"/>
        </w:rPr>
        <w:tab/>
      </w:r>
      <w:r w:rsidR="009532F3">
        <w:rPr>
          <w:rFonts w:ascii="Arial" w:hAnsi="Arial" w:cs="Arial"/>
          <w:sz w:val="24"/>
          <w:szCs w:val="24"/>
        </w:rPr>
        <w:tab/>
      </w:r>
      <w:r w:rsidR="00216C28">
        <w:rPr>
          <w:rFonts w:ascii="Arial" w:hAnsi="Arial" w:cs="Arial"/>
          <w:sz w:val="24"/>
          <w:szCs w:val="24"/>
        </w:rPr>
        <w:tab/>
      </w:r>
      <w:r w:rsidR="00216C28">
        <w:rPr>
          <w:rFonts w:ascii="Arial" w:hAnsi="Arial" w:cs="Arial"/>
          <w:sz w:val="24"/>
          <w:szCs w:val="24"/>
        </w:rPr>
        <w:tab/>
      </w:r>
      <w:r w:rsidR="00834012">
        <w:rPr>
          <w:rFonts w:ascii="Arial" w:hAnsi="Arial" w:cs="Arial"/>
          <w:sz w:val="24"/>
          <w:szCs w:val="24"/>
        </w:rPr>
        <w:tab/>
      </w:r>
      <w:r w:rsidR="00834012">
        <w:rPr>
          <w:rFonts w:ascii="Arial" w:hAnsi="Arial" w:cs="Arial"/>
          <w:sz w:val="24"/>
          <w:szCs w:val="24"/>
        </w:rPr>
        <w:tab/>
      </w:r>
      <w:r w:rsidR="00422EDE">
        <w:rPr>
          <w:rFonts w:ascii="Arial" w:hAnsi="Arial" w:cs="Arial"/>
          <w:sz w:val="24"/>
          <w:szCs w:val="24"/>
        </w:rPr>
        <w:tab/>
      </w:r>
      <w:r w:rsidR="00422EDE">
        <w:rPr>
          <w:rFonts w:ascii="Arial" w:hAnsi="Arial" w:cs="Arial"/>
          <w:sz w:val="24"/>
          <w:szCs w:val="24"/>
        </w:rPr>
        <w:tab/>
      </w:r>
      <w:r w:rsidR="00A80D0D">
        <w:rPr>
          <w:rFonts w:ascii="Arial" w:hAnsi="Arial" w:cs="Arial"/>
          <w:sz w:val="24"/>
          <w:szCs w:val="24"/>
        </w:rPr>
        <w:tab/>
      </w:r>
      <w:r w:rsidR="00A80D0D">
        <w:rPr>
          <w:rFonts w:ascii="Arial" w:hAnsi="Arial" w:cs="Arial"/>
          <w:sz w:val="24"/>
          <w:szCs w:val="24"/>
        </w:rPr>
        <w:tab/>
      </w:r>
      <w:r w:rsidR="00A80D0D">
        <w:rPr>
          <w:rFonts w:ascii="Arial" w:hAnsi="Arial" w:cs="Arial"/>
          <w:sz w:val="24"/>
          <w:szCs w:val="24"/>
        </w:rPr>
        <w:tab/>
      </w:r>
      <w:r w:rsidR="00A80D0D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</w:p>
    <w:p w14:paraId="5C39BACA" w14:textId="77777777" w:rsidR="00A83571" w:rsidRDefault="00A83571" w:rsidP="008159B0">
      <w:pPr>
        <w:rPr>
          <w:rFonts w:ascii="Arial" w:hAnsi="Arial" w:cs="Arial"/>
          <w:sz w:val="24"/>
          <w:szCs w:val="24"/>
        </w:rPr>
      </w:pPr>
    </w:p>
    <w:p w14:paraId="006B38A9" w14:textId="0544CE00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Hearing </w:t>
      </w:r>
      <w:r w:rsidR="00222BB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pened at </w:t>
      </w:r>
      <w:r w:rsidR="00A01B52">
        <w:rPr>
          <w:rFonts w:ascii="Arial" w:hAnsi="Arial" w:cs="Arial"/>
          <w:sz w:val="24"/>
          <w:szCs w:val="24"/>
          <w:u w:val="single"/>
        </w:rPr>
        <w:t xml:space="preserve">6:35 </w:t>
      </w:r>
      <w:r w:rsidRPr="00422EDE">
        <w:rPr>
          <w:rFonts w:ascii="Arial" w:hAnsi="Arial" w:cs="Arial"/>
          <w:sz w:val="24"/>
          <w:szCs w:val="24"/>
          <w:u w:val="single"/>
        </w:rPr>
        <w:t>p.m.</w:t>
      </w:r>
    </w:p>
    <w:p w14:paraId="2C696C5C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636ECB67" w14:textId="77777777" w:rsidR="008159B0" w:rsidRDefault="00763417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E2321E">
        <w:rPr>
          <w:rFonts w:ascii="Arial" w:hAnsi="Arial" w:cs="Arial"/>
          <w:sz w:val="24"/>
          <w:szCs w:val="24"/>
        </w:rPr>
        <w:t xml:space="preserve">eeve Howse </w:t>
      </w:r>
      <w:r w:rsidR="008159B0">
        <w:rPr>
          <w:rFonts w:ascii="Arial" w:hAnsi="Arial" w:cs="Arial"/>
          <w:sz w:val="24"/>
          <w:szCs w:val="24"/>
        </w:rPr>
        <w:t>called the Hearing to order.</w:t>
      </w:r>
    </w:p>
    <w:p w14:paraId="2C7E2CC9" w14:textId="57DEEEE3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1E7F695C" w14:textId="0AA60B5A" w:rsidR="00422EDE" w:rsidRDefault="00422EDE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CAO Schwitek read the Notice of Public Hearing and provided proof of notice.</w:t>
      </w:r>
    </w:p>
    <w:p w14:paraId="1F0E33D2" w14:textId="77777777" w:rsidR="00422EDE" w:rsidRDefault="00422EDE" w:rsidP="008159B0">
      <w:pPr>
        <w:rPr>
          <w:rFonts w:ascii="Arial" w:hAnsi="Arial" w:cs="Arial"/>
          <w:sz w:val="24"/>
          <w:szCs w:val="24"/>
        </w:rPr>
      </w:pPr>
    </w:p>
    <w:p w14:paraId="7F88EEA3" w14:textId="608C0EAD" w:rsidR="008159B0" w:rsidRDefault="00075293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CAO Schwitek</w:t>
      </w:r>
      <w:r w:rsidR="00E2321E">
        <w:rPr>
          <w:rFonts w:ascii="Arial" w:hAnsi="Arial" w:cs="Arial"/>
          <w:sz w:val="24"/>
          <w:szCs w:val="24"/>
        </w:rPr>
        <w:t xml:space="preserve"> read the Financial Plan Summary</w:t>
      </w:r>
      <w:r w:rsidR="008159B0">
        <w:rPr>
          <w:rFonts w:ascii="Arial" w:hAnsi="Arial" w:cs="Arial"/>
          <w:sz w:val="24"/>
          <w:szCs w:val="24"/>
        </w:rPr>
        <w:t>.</w:t>
      </w:r>
    </w:p>
    <w:p w14:paraId="4337D854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5072E4C2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Financial Plan was presented.</w:t>
      </w:r>
    </w:p>
    <w:p w14:paraId="62BEC2F0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666C3949" w14:textId="65500DEF" w:rsidR="00DB0B95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Persons in attendance:</w:t>
      </w:r>
    </w:p>
    <w:p w14:paraId="24DAD737" w14:textId="77777777" w:rsidR="00A01B52" w:rsidRDefault="00A01B52" w:rsidP="00263F6D">
      <w:pPr>
        <w:rPr>
          <w:rFonts w:ascii="Arial" w:hAnsi="Arial" w:cs="Arial"/>
          <w:sz w:val="24"/>
          <w:szCs w:val="24"/>
        </w:rPr>
      </w:pPr>
    </w:p>
    <w:p w14:paraId="4B495092" w14:textId="3CF84AD0" w:rsidR="008159B0" w:rsidRPr="00263F6D" w:rsidRDefault="00A01B52" w:rsidP="00263F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one </w:t>
      </w:r>
      <w:r w:rsidR="00A24B59" w:rsidRPr="00263F6D">
        <w:rPr>
          <w:rFonts w:ascii="Arial" w:hAnsi="Arial" w:cs="Arial"/>
          <w:sz w:val="24"/>
          <w:szCs w:val="24"/>
        </w:rPr>
        <w:t>attend</w:t>
      </w:r>
      <w:r w:rsidR="00C463BE" w:rsidRPr="00263F6D">
        <w:rPr>
          <w:rFonts w:ascii="Arial" w:hAnsi="Arial" w:cs="Arial"/>
          <w:sz w:val="24"/>
          <w:szCs w:val="24"/>
        </w:rPr>
        <w:t xml:space="preserve">ed </w:t>
      </w:r>
      <w:r w:rsidR="00A24B59" w:rsidRPr="00263F6D">
        <w:rPr>
          <w:rFonts w:ascii="Arial" w:hAnsi="Arial" w:cs="Arial"/>
          <w:sz w:val="24"/>
          <w:szCs w:val="24"/>
        </w:rPr>
        <w:t xml:space="preserve">via Zoom. </w:t>
      </w:r>
    </w:p>
    <w:p w14:paraId="2E1AB61F" w14:textId="77777777" w:rsidR="00840AED" w:rsidRDefault="00840AED" w:rsidP="00263F6D">
      <w:pPr>
        <w:rPr>
          <w:rFonts w:ascii="Arial" w:hAnsi="Arial" w:cs="Arial"/>
          <w:sz w:val="24"/>
          <w:szCs w:val="24"/>
        </w:rPr>
      </w:pPr>
    </w:p>
    <w:p w14:paraId="1A104C45" w14:textId="0BD80229" w:rsidR="00DB0B95" w:rsidRPr="00263F6D" w:rsidRDefault="00A01B52" w:rsidP="00263F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one </w:t>
      </w:r>
      <w:r w:rsidR="00C463BE" w:rsidRPr="00263F6D">
        <w:rPr>
          <w:rFonts w:ascii="Arial" w:hAnsi="Arial" w:cs="Arial"/>
          <w:sz w:val="24"/>
          <w:szCs w:val="24"/>
        </w:rPr>
        <w:t>attended</w:t>
      </w:r>
      <w:r w:rsidR="00DB0B95" w:rsidRPr="00263F6D">
        <w:rPr>
          <w:rFonts w:ascii="Arial" w:hAnsi="Arial" w:cs="Arial"/>
          <w:sz w:val="24"/>
          <w:szCs w:val="24"/>
        </w:rPr>
        <w:t xml:space="preserve"> in person</w:t>
      </w:r>
    </w:p>
    <w:p w14:paraId="56A4D3A5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0C583C48" w14:textId="199ABB2F" w:rsidR="008159B0" w:rsidRDefault="00A01B52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one </w:t>
      </w:r>
      <w:r w:rsidR="00840AED">
        <w:rPr>
          <w:rFonts w:ascii="Arial" w:hAnsi="Arial" w:cs="Arial"/>
          <w:sz w:val="24"/>
          <w:szCs w:val="24"/>
        </w:rPr>
        <w:t>s</w:t>
      </w:r>
      <w:r w:rsidR="000F2FC8">
        <w:rPr>
          <w:rFonts w:ascii="Arial" w:hAnsi="Arial" w:cs="Arial"/>
          <w:sz w:val="24"/>
          <w:szCs w:val="24"/>
        </w:rPr>
        <w:t xml:space="preserve">poke in favour of </w:t>
      </w:r>
      <w:r w:rsidR="00D70A4B">
        <w:rPr>
          <w:rFonts w:ascii="Arial" w:hAnsi="Arial" w:cs="Arial"/>
          <w:sz w:val="24"/>
          <w:szCs w:val="24"/>
        </w:rPr>
        <w:t>the 202</w:t>
      </w:r>
      <w:r w:rsidR="00840AED">
        <w:rPr>
          <w:rFonts w:ascii="Arial" w:hAnsi="Arial" w:cs="Arial"/>
          <w:sz w:val="24"/>
          <w:szCs w:val="24"/>
        </w:rPr>
        <w:t>5</w:t>
      </w:r>
      <w:r w:rsidR="00D70A4B">
        <w:rPr>
          <w:rFonts w:ascii="Arial" w:hAnsi="Arial" w:cs="Arial"/>
          <w:sz w:val="24"/>
          <w:szCs w:val="24"/>
        </w:rPr>
        <w:t xml:space="preserve"> Financial Plan. </w:t>
      </w:r>
    </w:p>
    <w:p w14:paraId="16A0E591" w14:textId="77777777" w:rsidR="006779E2" w:rsidRDefault="006779E2" w:rsidP="008159B0">
      <w:pPr>
        <w:rPr>
          <w:rFonts w:ascii="Arial" w:hAnsi="Arial" w:cs="Arial"/>
          <w:sz w:val="24"/>
          <w:szCs w:val="24"/>
        </w:rPr>
      </w:pPr>
    </w:p>
    <w:p w14:paraId="7A227A49" w14:textId="559D2CE6" w:rsidR="008159B0" w:rsidRDefault="00A01B52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one </w:t>
      </w:r>
      <w:r w:rsidR="00D70A4B">
        <w:rPr>
          <w:rFonts w:ascii="Arial" w:hAnsi="Arial" w:cs="Arial"/>
          <w:sz w:val="24"/>
          <w:szCs w:val="24"/>
        </w:rPr>
        <w:t>spoke against the 202</w:t>
      </w:r>
      <w:r w:rsidR="00840AED">
        <w:rPr>
          <w:rFonts w:ascii="Arial" w:hAnsi="Arial" w:cs="Arial"/>
          <w:sz w:val="24"/>
          <w:szCs w:val="24"/>
        </w:rPr>
        <w:t>5</w:t>
      </w:r>
      <w:r w:rsidR="00D70A4B">
        <w:rPr>
          <w:rFonts w:ascii="Arial" w:hAnsi="Arial" w:cs="Arial"/>
          <w:sz w:val="24"/>
          <w:szCs w:val="24"/>
        </w:rPr>
        <w:t xml:space="preserve"> Financial Plan. </w:t>
      </w:r>
    </w:p>
    <w:p w14:paraId="78242BBA" w14:textId="77777777" w:rsidR="008663DB" w:rsidRDefault="008663DB" w:rsidP="008159B0">
      <w:pPr>
        <w:rPr>
          <w:rFonts w:ascii="Arial" w:hAnsi="Arial" w:cs="Arial"/>
          <w:sz w:val="24"/>
          <w:szCs w:val="24"/>
        </w:rPr>
      </w:pPr>
    </w:p>
    <w:p w14:paraId="0B39379D" w14:textId="2B057C25" w:rsidR="00075293" w:rsidRDefault="00A01B52" w:rsidP="000752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</w:t>
      </w:r>
      <w:r w:rsidR="008159B0">
        <w:rPr>
          <w:rFonts w:ascii="Arial" w:hAnsi="Arial" w:cs="Arial"/>
          <w:sz w:val="24"/>
          <w:szCs w:val="24"/>
        </w:rPr>
        <w:t>written presentations or comments were received.</w:t>
      </w:r>
    </w:p>
    <w:p w14:paraId="28DEED10" w14:textId="642B6A13" w:rsidR="00075293" w:rsidRDefault="00075293" w:rsidP="008159B0">
      <w:pPr>
        <w:rPr>
          <w:rFonts w:ascii="Arial" w:hAnsi="Arial" w:cs="Arial"/>
          <w:sz w:val="24"/>
          <w:szCs w:val="24"/>
        </w:rPr>
      </w:pPr>
    </w:p>
    <w:p w14:paraId="7091551C" w14:textId="77777777" w:rsidR="00840AED" w:rsidRDefault="00840AED" w:rsidP="008159B0">
      <w:pPr>
        <w:rPr>
          <w:rFonts w:ascii="Arial" w:hAnsi="Arial" w:cs="Arial"/>
          <w:sz w:val="24"/>
          <w:szCs w:val="24"/>
        </w:rPr>
      </w:pPr>
    </w:p>
    <w:p w14:paraId="1E686BA1" w14:textId="37A64E1F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Questions</w:t>
      </w:r>
      <w:r w:rsidR="00554B16">
        <w:rPr>
          <w:rFonts w:ascii="Arial" w:hAnsi="Arial" w:cs="Arial"/>
          <w:sz w:val="24"/>
          <w:szCs w:val="24"/>
        </w:rPr>
        <w:t>/Comments/Concerns</w:t>
      </w:r>
      <w:r>
        <w:rPr>
          <w:rFonts w:ascii="Arial" w:hAnsi="Arial" w:cs="Arial"/>
          <w:sz w:val="24"/>
          <w:szCs w:val="24"/>
        </w:rPr>
        <w:t>:</w:t>
      </w:r>
    </w:p>
    <w:p w14:paraId="020FC119" w14:textId="0C786A04" w:rsidR="00840AED" w:rsidRDefault="00840AED" w:rsidP="008159B0">
      <w:pPr>
        <w:rPr>
          <w:rFonts w:ascii="Arial" w:hAnsi="Arial" w:cs="Arial"/>
          <w:sz w:val="24"/>
          <w:szCs w:val="24"/>
        </w:rPr>
      </w:pPr>
    </w:p>
    <w:p w14:paraId="0287D560" w14:textId="25EFBB42" w:rsidR="00A01B52" w:rsidRDefault="00A01B52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were no questions, comments or concerns. </w:t>
      </w:r>
    </w:p>
    <w:p w14:paraId="218C9F7C" w14:textId="77777777" w:rsidR="00840AED" w:rsidRDefault="00840AED" w:rsidP="008159B0">
      <w:pPr>
        <w:rPr>
          <w:rFonts w:ascii="Arial" w:hAnsi="Arial" w:cs="Arial"/>
          <w:sz w:val="24"/>
          <w:szCs w:val="24"/>
        </w:rPr>
      </w:pPr>
    </w:p>
    <w:p w14:paraId="03BFDB0E" w14:textId="0781AD27" w:rsidR="00DB0B95" w:rsidRDefault="00DB0B95" w:rsidP="008159B0">
      <w:pPr>
        <w:rPr>
          <w:rFonts w:ascii="Arial" w:hAnsi="Arial" w:cs="Arial"/>
          <w:sz w:val="24"/>
          <w:szCs w:val="24"/>
        </w:rPr>
      </w:pPr>
    </w:p>
    <w:p w14:paraId="3952A7B3" w14:textId="7066C897" w:rsidR="006D5AFD" w:rsidRDefault="00E2321E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Reeve Howse</w:t>
      </w:r>
      <w:r w:rsidR="008159B0">
        <w:rPr>
          <w:rFonts w:ascii="Arial" w:hAnsi="Arial" w:cs="Arial"/>
          <w:sz w:val="24"/>
          <w:szCs w:val="24"/>
        </w:rPr>
        <w:t xml:space="preserve"> declared the Public Hearing closed at </w:t>
      </w:r>
      <w:r w:rsidR="00A01B52">
        <w:rPr>
          <w:rFonts w:ascii="Arial" w:hAnsi="Arial" w:cs="Arial"/>
          <w:sz w:val="24"/>
          <w:szCs w:val="24"/>
        </w:rPr>
        <w:t>6:41</w:t>
      </w:r>
      <w:r w:rsidR="00DB0B95">
        <w:rPr>
          <w:rFonts w:ascii="Arial" w:hAnsi="Arial" w:cs="Arial"/>
          <w:sz w:val="24"/>
          <w:szCs w:val="24"/>
        </w:rPr>
        <w:t xml:space="preserve"> </w:t>
      </w:r>
      <w:r w:rsidR="008159B0">
        <w:rPr>
          <w:rFonts w:ascii="Arial" w:hAnsi="Arial" w:cs="Arial"/>
          <w:sz w:val="24"/>
          <w:szCs w:val="24"/>
        </w:rPr>
        <w:t>p.m.</w:t>
      </w:r>
      <w:r w:rsidR="006D5AFD">
        <w:rPr>
          <w:rFonts w:ascii="Arial" w:hAnsi="Arial" w:cs="Arial"/>
          <w:sz w:val="24"/>
          <w:szCs w:val="24"/>
        </w:rPr>
        <w:t xml:space="preserve">  </w:t>
      </w:r>
    </w:p>
    <w:p w14:paraId="32F8558B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7BF69553" w14:textId="2CE2DD03" w:rsidR="008159B0" w:rsidRDefault="008159B0" w:rsidP="008159B0">
      <w:pPr>
        <w:rPr>
          <w:rFonts w:ascii="Arial" w:hAnsi="Arial" w:cs="Arial"/>
          <w:sz w:val="24"/>
          <w:szCs w:val="24"/>
        </w:rPr>
      </w:pPr>
    </w:p>
    <w:p w14:paraId="4E34D938" w14:textId="77777777" w:rsidR="00C463BE" w:rsidRDefault="00C463BE" w:rsidP="008159B0">
      <w:pPr>
        <w:rPr>
          <w:rFonts w:ascii="Arial" w:hAnsi="Arial" w:cs="Arial"/>
          <w:sz w:val="24"/>
          <w:szCs w:val="24"/>
        </w:rPr>
      </w:pPr>
    </w:p>
    <w:p w14:paraId="3DCB9D92" w14:textId="77777777" w:rsid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</w:t>
      </w:r>
    </w:p>
    <w:p w14:paraId="4768ACCD" w14:textId="77777777" w:rsidR="008159B0" w:rsidRPr="008159B0" w:rsidRDefault="008159B0" w:rsidP="0081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CAO Shelly Schw</w:t>
      </w:r>
      <w:r w:rsidR="00763417">
        <w:rPr>
          <w:rFonts w:ascii="Arial" w:hAnsi="Arial" w:cs="Arial"/>
          <w:sz w:val="24"/>
          <w:szCs w:val="24"/>
        </w:rPr>
        <w:t>itek</w:t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763417">
        <w:rPr>
          <w:rFonts w:ascii="Arial" w:hAnsi="Arial" w:cs="Arial"/>
          <w:sz w:val="24"/>
          <w:szCs w:val="24"/>
        </w:rPr>
        <w:tab/>
      </w:r>
      <w:r w:rsidR="00E2321E">
        <w:rPr>
          <w:rFonts w:ascii="Arial" w:hAnsi="Arial" w:cs="Arial"/>
          <w:sz w:val="24"/>
          <w:szCs w:val="24"/>
        </w:rPr>
        <w:t>Reeve Craig Howse</w:t>
      </w:r>
    </w:p>
    <w:sectPr w:rsidR="008159B0" w:rsidRPr="008159B0" w:rsidSect="00CA1614">
      <w:headerReference w:type="default" r:id="rId8"/>
      <w:footerReference w:type="default" r:id="rId9"/>
      <w:pgSz w:w="12240" w:h="20160" w:code="5"/>
      <w:pgMar w:top="1440" w:right="1440" w:bottom="1440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80920" w14:textId="77777777" w:rsidR="006D5AFD" w:rsidRDefault="006D5AFD" w:rsidP="006D5AFD">
      <w:r>
        <w:separator/>
      </w:r>
    </w:p>
  </w:endnote>
  <w:endnote w:type="continuationSeparator" w:id="0">
    <w:p w14:paraId="349EA18C" w14:textId="77777777" w:rsidR="006D5AFD" w:rsidRDefault="006D5AFD" w:rsidP="006D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87987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0EDA37" w14:textId="77777777" w:rsidR="006D5AFD" w:rsidRDefault="006D5A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45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BD645DA" w14:textId="77777777" w:rsidR="006D5AFD" w:rsidRDefault="006D5A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A083F" w14:textId="77777777" w:rsidR="006D5AFD" w:rsidRDefault="006D5AFD" w:rsidP="006D5AFD">
      <w:r>
        <w:separator/>
      </w:r>
    </w:p>
  </w:footnote>
  <w:footnote w:type="continuationSeparator" w:id="0">
    <w:p w14:paraId="1AE3588C" w14:textId="77777777" w:rsidR="006D5AFD" w:rsidRDefault="006D5AFD" w:rsidP="006D5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8F1E" w14:textId="77777777" w:rsidR="006D5AFD" w:rsidRDefault="006D5AFD">
    <w:pPr>
      <w:pStyle w:val="Header"/>
      <w:jc w:val="center"/>
    </w:pPr>
  </w:p>
  <w:p w14:paraId="135B1F3C" w14:textId="77777777" w:rsidR="006D5AFD" w:rsidRDefault="006D5A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C0C13"/>
    <w:multiLevelType w:val="hybridMultilevel"/>
    <w:tmpl w:val="C2AA8B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74EB5"/>
    <w:multiLevelType w:val="hybridMultilevel"/>
    <w:tmpl w:val="85601AEC"/>
    <w:lvl w:ilvl="0" w:tplc="49D00EE4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2BB7A10"/>
    <w:multiLevelType w:val="hybridMultilevel"/>
    <w:tmpl w:val="09CC3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A029A"/>
    <w:multiLevelType w:val="hybridMultilevel"/>
    <w:tmpl w:val="DE70F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9B0"/>
    <w:rsid w:val="0001451C"/>
    <w:rsid w:val="00075293"/>
    <w:rsid w:val="000D58F1"/>
    <w:rsid w:val="000F2FC8"/>
    <w:rsid w:val="00126D4C"/>
    <w:rsid w:val="00144379"/>
    <w:rsid w:val="001B0EA6"/>
    <w:rsid w:val="00216C28"/>
    <w:rsid w:val="00222BBE"/>
    <w:rsid w:val="00263F6D"/>
    <w:rsid w:val="002E1D93"/>
    <w:rsid w:val="003E6F38"/>
    <w:rsid w:val="003F2230"/>
    <w:rsid w:val="00422EDE"/>
    <w:rsid w:val="004C5ADC"/>
    <w:rsid w:val="00500BAE"/>
    <w:rsid w:val="00554B16"/>
    <w:rsid w:val="00596B64"/>
    <w:rsid w:val="00597A00"/>
    <w:rsid w:val="00675DAE"/>
    <w:rsid w:val="006779E2"/>
    <w:rsid w:val="006D5AFD"/>
    <w:rsid w:val="00715E54"/>
    <w:rsid w:val="00725F2A"/>
    <w:rsid w:val="00763417"/>
    <w:rsid w:val="008159B0"/>
    <w:rsid w:val="00834012"/>
    <w:rsid w:val="00840AED"/>
    <w:rsid w:val="008663DB"/>
    <w:rsid w:val="009532F3"/>
    <w:rsid w:val="0096693C"/>
    <w:rsid w:val="00A01B52"/>
    <w:rsid w:val="00A14D52"/>
    <w:rsid w:val="00A24B59"/>
    <w:rsid w:val="00A37310"/>
    <w:rsid w:val="00A80D0D"/>
    <w:rsid w:val="00A83571"/>
    <w:rsid w:val="00B00C88"/>
    <w:rsid w:val="00B02C3C"/>
    <w:rsid w:val="00BD021D"/>
    <w:rsid w:val="00C463BE"/>
    <w:rsid w:val="00CA1614"/>
    <w:rsid w:val="00CC646D"/>
    <w:rsid w:val="00D70A4B"/>
    <w:rsid w:val="00DA3462"/>
    <w:rsid w:val="00DB0B95"/>
    <w:rsid w:val="00DD4714"/>
    <w:rsid w:val="00E2321E"/>
    <w:rsid w:val="00F7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7A97"/>
  <w15:chartTrackingRefBased/>
  <w15:docId w15:val="{457842DA-BF70-4057-9152-22FE2BC6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6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93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5A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5AFD"/>
  </w:style>
  <w:style w:type="paragraph" w:styleId="Footer">
    <w:name w:val="footer"/>
    <w:basedOn w:val="Normal"/>
    <w:link w:val="FooterChar"/>
    <w:uiPriority w:val="99"/>
    <w:unhideWhenUsed/>
    <w:rsid w:val="006D5A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5AFD"/>
  </w:style>
  <w:style w:type="paragraph" w:styleId="ListParagraph">
    <w:name w:val="List Paragraph"/>
    <w:basedOn w:val="Normal"/>
    <w:uiPriority w:val="34"/>
    <w:qFormat/>
    <w:rsid w:val="00596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RM of Grahamdale</cp:lastModifiedBy>
  <cp:revision>3</cp:revision>
  <cp:lastPrinted>2025-04-23T20:24:00Z</cp:lastPrinted>
  <dcterms:created xsi:type="dcterms:W3CDTF">2025-04-22T15:32:00Z</dcterms:created>
  <dcterms:modified xsi:type="dcterms:W3CDTF">2025-04-23T23:45:00Z</dcterms:modified>
</cp:coreProperties>
</file>